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6E7F6" w14:textId="1D8F3D66" w:rsidR="00B45E23" w:rsidRPr="007A2B5E" w:rsidRDefault="00963480" w:rsidP="007A2B5E">
      <w:pPr>
        <w:pStyle w:val="a5"/>
        <w:spacing w:before="960" w:after="0" w:line="360" w:lineRule="exact"/>
        <w:rPr>
          <w:b w:val="0"/>
          <w:szCs w:val="28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441F5C7" wp14:editId="13E03896">
                <wp:simplePos x="0" y="0"/>
                <wp:positionH relativeFrom="page">
                  <wp:posOffset>4921857</wp:posOffset>
                </wp:positionH>
                <wp:positionV relativeFrom="page">
                  <wp:posOffset>2218414</wp:posOffset>
                </wp:positionV>
                <wp:extent cx="2336745" cy="274320"/>
                <wp:effectExtent l="0" t="0" r="6985" b="1143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74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6FDA68" w14:textId="40903663" w:rsidR="00BB74BF" w:rsidRPr="004C6B99" w:rsidRDefault="00963480" w:rsidP="00BB74BF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963480">
                              <w:rPr>
                                <w:szCs w:val="28"/>
                                <w:lang w:val="ru-RU"/>
                              </w:rPr>
                              <w:t>СЭД-2023-299-01-01-05.С-13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387.55pt;margin-top:174.7pt;width:184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" filled="f" stroked="f">
                <v:textbox inset="0,0,0,0">
                  <w:txbxContent>
                    <w:p w14:paraId="0A6FDA68" w14:textId="40903663" w:rsidR="00BB74BF" w:rsidRPr="004C6B99" w:rsidRDefault="00963480" w:rsidP="00BB74BF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963480">
                        <w:rPr>
                          <w:szCs w:val="28"/>
                          <w:lang w:val="ru-RU"/>
                        </w:rPr>
                        <w:t>СЭД-2023-299-01-01-05.С-13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37C2" w:rsidRPr="00CA1CFD">
        <w:rPr>
          <w:b w:val="0"/>
          <w:noProof/>
          <w:szCs w:val="28"/>
        </w:rPr>
        <w:drawing>
          <wp:anchor distT="0" distB="0" distL="114300" distR="114300" simplePos="0" relativeHeight="251653630" behindDoc="0" locked="0" layoutInCell="1" allowOverlap="1" wp14:anchorId="0888DFD0" wp14:editId="780DF777">
            <wp:simplePos x="0" y="0"/>
            <wp:positionH relativeFrom="page">
              <wp:posOffset>859155</wp:posOffset>
            </wp:positionH>
            <wp:positionV relativeFrom="page">
              <wp:posOffset>236855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E2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5A8811A7" wp14:editId="1B334168">
                <wp:simplePos x="0" y="0"/>
                <wp:positionH relativeFrom="page">
                  <wp:posOffset>858741</wp:posOffset>
                </wp:positionH>
                <wp:positionV relativeFrom="page">
                  <wp:posOffset>2965838</wp:posOffset>
                </wp:positionV>
                <wp:extent cx="2560955" cy="636104"/>
                <wp:effectExtent l="0" t="0" r="10795" b="1206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6361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B8EA2" w14:textId="77777777" w:rsidR="003137C2" w:rsidRDefault="00B45E23" w:rsidP="00B45E23">
                            <w:pPr>
                              <w:pStyle w:val="a5"/>
                              <w:spacing w:after="0"/>
                            </w:pPr>
                            <w:r w:rsidRPr="00B45E23">
                              <w:t xml:space="preserve">О мерах по усилению борьбы </w:t>
                            </w:r>
                          </w:p>
                          <w:p w14:paraId="1307AF0B" w14:textId="63FBC72C" w:rsidR="00106EE8" w:rsidRPr="00105296" w:rsidRDefault="00B45E23" w:rsidP="00B45E23">
                            <w:pPr>
                              <w:pStyle w:val="a5"/>
                              <w:spacing w:after="0"/>
                            </w:pPr>
                            <w:r w:rsidRPr="00B45E23">
                              <w:t>с грызунами на территории Пермского муниципального округа</w:t>
                            </w:r>
                            <w:r w:rsidR="00E76027">
                              <w:t xml:space="preserve"> Пермского края </w:t>
                            </w:r>
                            <w:r w:rsidR="00C84183">
                              <w:fldChar w:fldCharType="begin"/>
                            </w:r>
                            <w:r w:rsidR="00C84183">
                              <w:instrText xml:space="preserve"> DOCPROPERTY  doc_summary  \* MERGEFORMAT </w:instrText>
                            </w:r>
                            <w:r w:rsidR="00C84183"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7.6pt;margin-top:233.55pt;width:201.65pt;height:50.1pt;z-index:2516546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" filled="f" stroked="f">
                <v:textbox inset="0,0,0,0">
                  <w:txbxContent>
                    <w:p w14:paraId="4ADB8EA2" w14:textId="77777777" w:rsidR="003137C2" w:rsidRDefault="00B45E23" w:rsidP="00B45E23">
                      <w:pPr>
                        <w:pStyle w:val="a5"/>
                        <w:spacing w:after="0"/>
                      </w:pPr>
                      <w:r w:rsidRPr="00B45E23">
                        <w:t xml:space="preserve">О мерах по усилению борьбы </w:t>
                      </w:r>
                    </w:p>
                    <w:p w14:paraId="1307AF0B" w14:textId="63FBC72C" w:rsidR="00106EE8" w:rsidRPr="00105296" w:rsidRDefault="00B45E23" w:rsidP="00B45E23">
                      <w:pPr>
                        <w:pStyle w:val="a5"/>
                        <w:spacing w:after="0"/>
                      </w:pPr>
                      <w:r w:rsidRPr="00B45E23">
                        <w:t>с грызунами на территории Пермского муниципального округа</w:t>
                      </w:r>
                      <w:r w:rsidR="00E76027">
                        <w:t xml:space="preserve"> Пермского края </w:t>
                      </w:r>
                      <w:r w:rsidR="00C84183">
                        <w:fldChar w:fldCharType="begin"/>
                      </w:r>
                      <w:r w:rsidR="00C84183">
                        <w:instrText xml:space="preserve"> DOCPROPERTY  doc_summary  \* MERGEFORMAT </w:instrText>
                      </w:r>
                      <w:r w:rsidR="00C84183"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B74BF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FFE6D63" wp14:editId="6313576E">
                <wp:simplePos x="0" y="0"/>
                <wp:positionH relativeFrom="page">
                  <wp:posOffset>1454785</wp:posOffset>
                </wp:positionH>
                <wp:positionV relativeFrom="page">
                  <wp:posOffset>2204085</wp:posOffset>
                </wp:positionV>
                <wp:extent cx="1278255" cy="274320"/>
                <wp:effectExtent l="0" t="0" r="17145" b="1143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3572E" w14:textId="1BE79063" w:rsidR="00106EE8" w:rsidRPr="004C6B99" w:rsidRDefault="00963480" w:rsidP="002F779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16.01.2023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8" type="#_x0000_t202" style="position:absolute;margin-left:114.55pt;margin-top:173.5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" filled="f" stroked="f">
                <v:textbox inset="0,0,0,0">
                  <w:txbxContent>
                    <w:p w14:paraId="5C23572E" w14:textId="1BE79063" w:rsidR="00106EE8" w:rsidRPr="004C6B99" w:rsidRDefault="00963480" w:rsidP="002F779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16.01.2023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4541D8" w14:textId="30F20B2E" w:rsidR="00B45E23" w:rsidRPr="007A3484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5E23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2E5CEE">
        <w:rPr>
          <w:rFonts w:eastAsia="Calibri"/>
          <w:sz w:val="28"/>
          <w:szCs w:val="28"/>
          <w:lang w:eastAsia="en-US"/>
        </w:rPr>
        <w:t>с Федеральным закон</w:t>
      </w:r>
      <w:r w:rsidR="003137C2">
        <w:rPr>
          <w:rFonts w:eastAsia="Calibri"/>
          <w:sz w:val="28"/>
          <w:szCs w:val="28"/>
          <w:lang w:eastAsia="en-US"/>
        </w:rPr>
        <w:t>о</w:t>
      </w:r>
      <w:r w:rsidR="002E5CEE">
        <w:rPr>
          <w:rFonts w:eastAsia="Calibri"/>
          <w:sz w:val="28"/>
          <w:szCs w:val="28"/>
          <w:lang w:eastAsia="en-US"/>
        </w:rPr>
        <w:t>м</w:t>
      </w:r>
      <w:r w:rsidR="00C8371D">
        <w:rPr>
          <w:rFonts w:eastAsia="Calibri"/>
          <w:sz w:val="28"/>
          <w:szCs w:val="28"/>
          <w:lang w:eastAsia="en-US"/>
        </w:rPr>
        <w:t xml:space="preserve"> от 30 марта </w:t>
      </w:r>
      <w:r w:rsidRPr="00B45E23">
        <w:rPr>
          <w:rFonts w:eastAsia="Calibri"/>
          <w:sz w:val="28"/>
          <w:szCs w:val="28"/>
          <w:lang w:eastAsia="en-US"/>
        </w:rPr>
        <w:t>1999</w:t>
      </w:r>
      <w:r w:rsidR="00804E9B">
        <w:rPr>
          <w:rFonts w:eastAsia="Calibri"/>
          <w:sz w:val="28"/>
          <w:szCs w:val="28"/>
          <w:lang w:eastAsia="en-US"/>
        </w:rPr>
        <w:t xml:space="preserve"> г.</w:t>
      </w:r>
      <w:r w:rsidRPr="00B45E23">
        <w:rPr>
          <w:rFonts w:eastAsia="Calibri"/>
          <w:sz w:val="28"/>
          <w:szCs w:val="28"/>
          <w:lang w:eastAsia="en-US"/>
        </w:rPr>
        <w:t xml:space="preserve"> № 52-ФЗ «О</w:t>
      </w:r>
      <w:r w:rsidR="003137C2">
        <w:rPr>
          <w:rFonts w:eastAsia="Calibri"/>
          <w:sz w:val="28"/>
          <w:szCs w:val="28"/>
          <w:lang w:eastAsia="en-US"/>
        </w:rPr>
        <w:t> </w:t>
      </w:r>
      <w:r w:rsidRPr="00B45E23">
        <w:rPr>
          <w:rFonts w:eastAsia="Calibri"/>
          <w:sz w:val="28"/>
          <w:szCs w:val="28"/>
          <w:lang w:eastAsia="en-US"/>
        </w:rPr>
        <w:t xml:space="preserve">санитарно-эпидемиологическом благополучии населения», </w:t>
      </w:r>
      <w:hyperlink r:id="rId10">
        <w:r w:rsidR="003137C2">
          <w:rPr>
            <w:rFonts w:eastAsia="Calibri"/>
            <w:sz w:val="28"/>
            <w:szCs w:val="28"/>
            <w:lang w:eastAsia="en-US"/>
          </w:rPr>
          <w:t>п</w:t>
        </w:r>
        <w:r w:rsidRPr="00B45E23">
          <w:rPr>
            <w:rFonts w:eastAsia="Calibri"/>
            <w:sz w:val="28"/>
            <w:szCs w:val="28"/>
            <w:lang w:eastAsia="en-US"/>
          </w:rPr>
          <w:t>остановлением</w:t>
        </w:r>
      </w:hyperlink>
      <w:r w:rsidRPr="00B45E23">
        <w:rPr>
          <w:rFonts w:eastAsia="Calibri"/>
          <w:sz w:val="28"/>
          <w:szCs w:val="28"/>
          <w:lang w:eastAsia="en-US"/>
        </w:rPr>
        <w:t xml:space="preserve"> Главного государственного санитарного врач</w:t>
      </w:r>
      <w:r w:rsidR="00C8371D">
        <w:rPr>
          <w:rFonts w:eastAsia="Calibri"/>
          <w:sz w:val="28"/>
          <w:szCs w:val="28"/>
          <w:lang w:eastAsia="en-US"/>
        </w:rPr>
        <w:t>а Российской Федерации от</w:t>
      </w:r>
      <w:r w:rsidR="003137C2">
        <w:rPr>
          <w:rFonts w:eastAsia="Calibri"/>
          <w:sz w:val="28"/>
          <w:szCs w:val="28"/>
          <w:lang w:eastAsia="en-US"/>
        </w:rPr>
        <w:t>  </w:t>
      </w:r>
      <w:r w:rsidR="00C8371D">
        <w:rPr>
          <w:rFonts w:eastAsia="Calibri"/>
          <w:sz w:val="28"/>
          <w:szCs w:val="28"/>
          <w:lang w:eastAsia="en-US"/>
        </w:rPr>
        <w:t>28</w:t>
      </w:r>
      <w:r w:rsidR="003137C2">
        <w:rPr>
          <w:rFonts w:eastAsia="Calibri"/>
          <w:sz w:val="28"/>
          <w:szCs w:val="28"/>
          <w:lang w:eastAsia="en-US"/>
        </w:rPr>
        <w:t>  </w:t>
      </w:r>
      <w:r w:rsidR="00C8371D">
        <w:rPr>
          <w:rFonts w:eastAsia="Calibri"/>
          <w:sz w:val="28"/>
          <w:szCs w:val="28"/>
          <w:lang w:eastAsia="en-US"/>
        </w:rPr>
        <w:t xml:space="preserve">января </w:t>
      </w:r>
      <w:r w:rsidRPr="00B45E23">
        <w:rPr>
          <w:rFonts w:eastAsia="Calibri"/>
          <w:sz w:val="28"/>
          <w:szCs w:val="28"/>
          <w:lang w:eastAsia="en-US"/>
        </w:rPr>
        <w:t>2021</w:t>
      </w:r>
      <w:r w:rsidR="00804E9B">
        <w:rPr>
          <w:rFonts w:eastAsia="Calibri"/>
          <w:sz w:val="28"/>
          <w:szCs w:val="28"/>
          <w:lang w:eastAsia="en-US"/>
        </w:rPr>
        <w:t xml:space="preserve"> г.</w:t>
      </w:r>
      <w:r w:rsidRPr="00B45E23">
        <w:rPr>
          <w:rFonts w:eastAsia="Calibri"/>
          <w:sz w:val="28"/>
          <w:szCs w:val="28"/>
          <w:lang w:eastAsia="en-US"/>
        </w:rPr>
        <w:t xml:space="preserve"> № 4 «Об утверждении санитарных правил и норм </w:t>
      </w:r>
      <w:r w:rsidR="00804E9B">
        <w:rPr>
          <w:rFonts w:eastAsia="Calibri"/>
          <w:sz w:val="28"/>
          <w:szCs w:val="28"/>
          <w:lang w:eastAsia="en-US"/>
        </w:rPr>
        <w:br/>
      </w:r>
      <w:r w:rsidRPr="007A2B5E">
        <w:rPr>
          <w:rFonts w:eastAsia="Calibri"/>
          <w:sz w:val="28"/>
          <w:szCs w:val="28"/>
          <w:lang w:eastAsia="en-US"/>
        </w:rPr>
        <w:t>СанПиН 3.3686-21</w:t>
      </w:r>
      <w:r w:rsidRPr="00B45E23">
        <w:rPr>
          <w:rFonts w:eastAsia="Calibri"/>
          <w:sz w:val="28"/>
          <w:szCs w:val="28"/>
          <w:lang w:eastAsia="en-US"/>
        </w:rPr>
        <w:t xml:space="preserve"> «Санитарно-эпидемиологические требования по</w:t>
      </w:r>
      <w:r w:rsidR="003137C2">
        <w:rPr>
          <w:rFonts w:eastAsia="Calibri"/>
          <w:sz w:val="28"/>
          <w:szCs w:val="28"/>
          <w:lang w:eastAsia="en-US"/>
        </w:rPr>
        <w:t>    </w:t>
      </w:r>
      <w:r w:rsidRPr="00B45E23">
        <w:rPr>
          <w:rFonts w:eastAsia="Calibri"/>
          <w:sz w:val="28"/>
          <w:szCs w:val="28"/>
          <w:lang w:eastAsia="en-US"/>
        </w:rPr>
        <w:t xml:space="preserve">профилактике инфекционных болезней», </w:t>
      </w:r>
      <w:r w:rsidR="003137C2">
        <w:rPr>
          <w:rFonts w:eastAsia="Calibri"/>
          <w:sz w:val="28"/>
          <w:szCs w:val="28"/>
          <w:lang w:eastAsia="en-US"/>
        </w:rPr>
        <w:t>п</w:t>
      </w:r>
      <w:r w:rsidRPr="00B45E23">
        <w:rPr>
          <w:rFonts w:eastAsia="Calibri"/>
          <w:sz w:val="28"/>
          <w:szCs w:val="28"/>
          <w:lang w:eastAsia="en-US"/>
        </w:rPr>
        <w:t>остановлением Главного государственного санитарног</w:t>
      </w:r>
      <w:r w:rsidR="00C8371D">
        <w:rPr>
          <w:rFonts w:eastAsia="Calibri"/>
          <w:sz w:val="28"/>
          <w:szCs w:val="28"/>
          <w:lang w:eastAsia="en-US"/>
        </w:rPr>
        <w:t xml:space="preserve">о врача по Пермскому краю от 07 октября </w:t>
      </w:r>
      <w:r w:rsidRPr="00B45E23">
        <w:rPr>
          <w:rFonts w:eastAsia="Calibri"/>
          <w:sz w:val="28"/>
          <w:szCs w:val="28"/>
          <w:lang w:eastAsia="en-US"/>
        </w:rPr>
        <w:t xml:space="preserve">2022 </w:t>
      </w:r>
      <w:r w:rsidR="00804E9B">
        <w:rPr>
          <w:rFonts w:eastAsia="Calibri"/>
          <w:sz w:val="28"/>
          <w:szCs w:val="28"/>
          <w:lang w:eastAsia="en-US"/>
        </w:rPr>
        <w:t>г.</w:t>
      </w:r>
      <w:r w:rsidR="007A2B5E">
        <w:rPr>
          <w:rFonts w:eastAsia="Calibri"/>
          <w:sz w:val="28"/>
          <w:szCs w:val="28"/>
          <w:lang w:eastAsia="en-US"/>
        </w:rPr>
        <w:t xml:space="preserve"> </w:t>
      </w:r>
      <w:r w:rsidRPr="00B45E23">
        <w:rPr>
          <w:rFonts w:eastAsia="Calibri"/>
          <w:sz w:val="28"/>
          <w:szCs w:val="28"/>
          <w:lang w:eastAsia="en-US"/>
        </w:rPr>
        <w:t>№ 173 «О мерах по</w:t>
      </w:r>
      <w:r w:rsidR="003137C2">
        <w:rPr>
          <w:rFonts w:eastAsia="Calibri"/>
          <w:sz w:val="28"/>
          <w:szCs w:val="28"/>
          <w:lang w:eastAsia="en-US"/>
        </w:rPr>
        <w:t xml:space="preserve"> </w:t>
      </w:r>
      <w:r w:rsidRPr="00B45E23">
        <w:rPr>
          <w:rFonts w:eastAsia="Calibri"/>
          <w:sz w:val="28"/>
          <w:szCs w:val="28"/>
          <w:lang w:eastAsia="en-US"/>
        </w:rPr>
        <w:t>профилактике туляремии на территории Пермского края»</w:t>
      </w:r>
      <w:r w:rsidR="00343FF6">
        <w:rPr>
          <w:rFonts w:eastAsia="Calibri"/>
          <w:sz w:val="28"/>
          <w:szCs w:val="28"/>
          <w:lang w:eastAsia="en-US"/>
        </w:rPr>
        <w:t xml:space="preserve">, </w:t>
      </w:r>
      <w:r w:rsidR="007A3484" w:rsidRPr="007A3484">
        <w:rPr>
          <w:rFonts w:eastAsia="Calibri"/>
          <w:sz w:val="28"/>
          <w:szCs w:val="28"/>
          <w:lang w:eastAsia="en-US"/>
        </w:rPr>
        <w:t>пунк</w:t>
      </w:r>
      <w:r w:rsidR="003E3FE9">
        <w:rPr>
          <w:rFonts w:eastAsia="Calibri"/>
          <w:sz w:val="28"/>
          <w:szCs w:val="28"/>
          <w:lang w:eastAsia="en-US"/>
        </w:rPr>
        <w:t>том 6 части 2 статьи 30 Устава</w:t>
      </w:r>
      <w:r w:rsidR="007A3484" w:rsidRPr="007A3484">
        <w:rPr>
          <w:rFonts w:eastAsia="Calibri"/>
          <w:sz w:val="28"/>
          <w:szCs w:val="28"/>
          <w:lang w:eastAsia="en-US"/>
        </w:rPr>
        <w:t xml:space="preserve"> </w:t>
      </w:r>
      <w:r w:rsidR="007A3484">
        <w:rPr>
          <w:rFonts w:eastAsia="Calibri"/>
          <w:sz w:val="28"/>
          <w:szCs w:val="28"/>
          <w:lang w:eastAsia="en-US"/>
        </w:rPr>
        <w:t>Пермского муниципального округа Пермского края</w:t>
      </w:r>
    </w:p>
    <w:p w14:paraId="18FBD7A2" w14:textId="77777777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5E23">
        <w:rPr>
          <w:rFonts w:eastAsia="Calibri"/>
          <w:sz w:val="28"/>
          <w:szCs w:val="28"/>
          <w:lang w:eastAsia="en-US"/>
        </w:rPr>
        <w:t>администрация Пермского муниципального округа ПОСТАНОВЛЯЕТ:</w:t>
      </w:r>
    </w:p>
    <w:p w14:paraId="108C255D" w14:textId="5951D443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5E23">
        <w:rPr>
          <w:rFonts w:eastAsia="Calibri"/>
          <w:sz w:val="28"/>
          <w:szCs w:val="28"/>
          <w:lang w:eastAsia="en-US"/>
        </w:rPr>
        <w:t>1. Принять меры по усилению борьбы с грызунами на территории Пермского муниципального округа</w:t>
      </w:r>
      <w:r w:rsidR="009A710A">
        <w:rPr>
          <w:rFonts w:eastAsia="Calibri"/>
          <w:sz w:val="28"/>
          <w:szCs w:val="28"/>
          <w:lang w:eastAsia="en-US"/>
        </w:rPr>
        <w:t xml:space="preserve"> Пермского края</w:t>
      </w:r>
      <w:r w:rsidRPr="00B45E23">
        <w:rPr>
          <w:rFonts w:eastAsia="Calibri"/>
          <w:sz w:val="28"/>
          <w:szCs w:val="28"/>
          <w:lang w:eastAsia="en-US"/>
        </w:rPr>
        <w:t>:</w:t>
      </w:r>
    </w:p>
    <w:p w14:paraId="6B822D82" w14:textId="566727DC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5E23">
        <w:rPr>
          <w:rFonts w:eastAsia="Calibri"/>
          <w:sz w:val="28"/>
          <w:szCs w:val="28"/>
          <w:lang w:eastAsia="en-US"/>
        </w:rPr>
        <w:t>1.1. ежегодно в весенний и осенний период проводить мероприятия в</w:t>
      </w:r>
      <w:r w:rsidR="002516A5">
        <w:rPr>
          <w:rFonts w:eastAsia="Calibri"/>
          <w:sz w:val="28"/>
          <w:szCs w:val="28"/>
          <w:lang w:eastAsia="en-US"/>
        </w:rPr>
        <w:t>   </w:t>
      </w:r>
      <w:r w:rsidRPr="00B45E23">
        <w:rPr>
          <w:rFonts w:eastAsia="Calibri"/>
          <w:sz w:val="28"/>
          <w:szCs w:val="28"/>
          <w:lang w:eastAsia="en-US"/>
        </w:rPr>
        <w:t>виде единовременной сплошной дератизации на объектах недвижимого имущества муниципальной собственности Пермского муниципального округа</w:t>
      </w:r>
      <w:r w:rsidR="00343FF6">
        <w:rPr>
          <w:rFonts w:eastAsia="Calibri"/>
          <w:sz w:val="28"/>
          <w:szCs w:val="28"/>
          <w:lang w:eastAsia="en-US"/>
        </w:rPr>
        <w:t xml:space="preserve"> </w:t>
      </w:r>
      <w:r w:rsidR="00B64EED">
        <w:rPr>
          <w:rFonts w:eastAsia="Calibri"/>
          <w:sz w:val="28"/>
          <w:szCs w:val="28"/>
          <w:lang w:eastAsia="en-US"/>
        </w:rPr>
        <w:t>Пермского края</w:t>
      </w:r>
      <w:r w:rsidRPr="00B45E23">
        <w:rPr>
          <w:rFonts w:eastAsia="Calibri"/>
          <w:sz w:val="28"/>
          <w:szCs w:val="28"/>
          <w:lang w:eastAsia="en-US"/>
        </w:rPr>
        <w:t xml:space="preserve"> в период с </w:t>
      </w:r>
      <w:r w:rsidR="00343FF6">
        <w:rPr>
          <w:rFonts w:eastAsia="Calibri"/>
          <w:sz w:val="28"/>
          <w:szCs w:val="28"/>
          <w:lang w:eastAsia="en-US"/>
        </w:rPr>
        <w:t>0</w:t>
      </w:r>
      <w:r w:rsidRPr="00B45E23">
        <w:rPr>
          <w:rFonts w:eastAsia="Calibri"/>
          <w:sz w:val="28"/>
          <w:szCs w:val="28"/>
          <w:lang w:eastAsia="en-US"/>
        </w:rPr>
        <w:t xml:space="preserve">1 мая по 15 июня, с </w:t>
      </w:r>
      <w:r w:rsidR="00343FF6">
        <w:rPr>
          <w:rFonts w:eastAsia="Calibri"/>
          <w:sz w:val="28"/>
          <w:szCs w:val="28"/>
          <w:lang w:eastAsia="en-US"/>
        </w:rPr>
        <w:t>0</w:t>
      </w:r>
      <w:r w:rsidRPr="00B45E23">
        <w:rPr>
          <w:rFonts w:eastAsia="Calibri"/>
          <w:sz w:val="28"/>
          <w:szCs w:val="28"/>
          <w:lang w:eastAsia="en-US"/>
        </w:rPr>
        <w:t>1 сентября по 20 ноября;</w:t>
      </w:r>
    </w:p>
    <w:p w14:paraId="7C18D46D" w14:textId="7B31FC92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5E23">
        <w:rPr>
          <w:rFonts w:eastAsia="Calibri"/>
          <w:sz w:val="28"/>
          <w:szCs w:val="28"/>
          <w:lang w:eastAsia="en-US"/>
        </w:rPr>
        <w:t>1.2. организовать работу в администрации Пермского муниципального округа</w:t>
      </w:r>
      <w:r w:rsidR="00445C45">
        <w:rPr>
          <w:rFonts w:eastAsia="Calibri"/>
          <w:sz w:val="28"/>
          <w:szCs w:val="28"/>
          <w:lang w:eastAsia="en-US"/>
        </w:rPr>
        <w:t xml:space="preserve"> Пермского края</w:t>
      </w:r>
      <w:r w:rsidRPr="00B45E23">
        <w:rPr>
          <w:rFonts w:eastAsia="Calibri"/>
          <w:sz w:val="28"/>
          <w:szCs w:val="28"/>
          <w:lang w:eastAsia="en-US"/>
        </w:rPr>
        <w:t xml:space="preserve"> по проведению комплекса мероприятий по усилению борьбы с грызунами на территории Пермского муниципального округа</w:t>
      </w:r>
      <w:r w:rsidR="00343FF6">
        <w:rPr>
          <w:rFonts w:eastAsia="Calibri"/>
          <w:sz w:val="28"/>
          <w:szCs w:val="28"/>
          <w:lang w:eastAsia="en-US"/>
        </w:rPr>
        <w:t xml:space="preserve"> </w:t>
      </w:r>
      <w:r w:rsidR="00B64EED">
        <w:rPr>
          <w:rFonts w:eastAsia="Calibri"/>
          <w:sz w:val="28"/>
          <w:szCs w:val="28"/>
          <w:lang w:eastAsia="en-US"/>
        </w:rPr>
        <w:t>Пермского края</w:t>
      </w:r>
      <w:r w:rsidRPr="00B45E23">
        <w:rPr>
          <w:rFonts w:eastAsia="Calibri"/>
          <w:sz w:val="28"/>
          <w:szCs w:val="28"/>
          <w:lang w:eastAsia="en-US"/>
        </w:rPr>
        <w:t>.</w:t>
      </w:r>
    </w:p>
    <w:p w14:paraId="5F9A51B5" w14:textId="5348AFB7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5E23">
        <w:rPr>
          <w:rFonts w:eastAsia="Calibri"/>
          <w:sz w:val="28"/>
          <w:szCs w:val="28"/>
          <w:lang w:eastAsia="en-US"/>
        </w:rPr>
        <w:t xml:space="preserve">2. Назначить ответственным за координацию выполнения комплекса мероприятий по усилению борьбы с грызунами управление социального развития администрации Пермского муниципального </w:t>
      </w:r>
      <w:r w:rsidR="002E5CEE">
        <w:rPr>
          <w:rFonts w:eastAsia="Calibri"/>
          <w:sz w:val="28"/>
          <w:szCs w:val="28"/>
          <w:lang w:eastAsia="en-US"/>
        </w:rPr>
        <w:t>округа</w:t>
      </w:r>
      <w:r w:rsidR="00343FF6">
        <w:rPr>
          <w:rFonts w:eastAsia="Calibri"/>
          <w:sz w:val="28"/>
          <w:szCs w:val="28"/>
          <w:lang w:eastAsia="en-US"/>
        </w:rPr>
        <w:t xml:space="preserve"> </w:t>
      </w:r>
      <w:r w:rsidR="00B64EED">
        <w:rPr>
          <w:rFonts w:eastAsia="Calibri"/>
          <w:sz w:val="28"/>
          <w:szCs w:val="28"/>
          <w:lang w:eastAsia="en-US"/>
        </w:rPr>
        <w:t>Пермского края</w:t>
      </w:r>
      <w:r w:rsidRPr="00B45E23">
        <w:rPr>
          <w:rFonts w:eastAsia="Calibri"/>
          <w:sz w:val="28"/>
          <w:szCs w:val="28"/>
          <w:lang w:eastAsia="en-US"/>
        </w:rPr>
        <w:t>.</w:t>
      </w:r>
    </w:p>
    <w:p w14:paraId="3E3D6D30" w14:textId="47B354E4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5E23">
        <w:rPr>
          <w:rFonts w:eastAsia="Calibri"/>
          <w:sz w:val="28"/>
          <w:szCs w:val="28"/>
          <w:lang w:eastAsia="en-US"/>
        </w:rPr>
        <w:t>3. Территориальным и функциональным органам администрации Пермского муниципального округа</w:t>
      </w:r>
      <w:r w:rsidR="00445C45">
        <w:rPr>
          <w:rFonts w:eastAsia="Calibri"/>
          <w:sz w:val="28"/>
          <w:szCs w:val="28"/>
          <w:lang w:eastAsia="en-US"/>
        </w:rPr>
        <w:t xml:space="preserve"> Пермского края</w:t>
      </w:r>
      <w:r w:rsidRPr="00B45E23">
        <w:rPr>
          <w:rFonts w:eastAsia="Calibri"/>
          <w:sz w:val="28"/>
          <w:szCs w:val="28"/>
          <w:lang w:eastAsia="en-US"/>
        </w:rPr>
        <w:t>:</w:t>
      </w:r>
    </w:p>
    <w:p w14:paraId="55929B82" w14:textId="028BB1F6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4E2C">
        <w:rPr>
          <w:rFonts w:eastAsia="Calibri"/>
          <w:sz w:val="28"/>
          <w:szCs w:val="28"/>
          <w:lang w:eastAsia="en-US"/>
        </w:rPr>
        <w:lastRenderedPageBreak/>
        <w:t>3.1.</w:t>
      </w:r>
      <w:r w:rsidR="002516A5">
        <w:rPr>
          <w:rFonts w:eastAsia="Calibri"/>
          <w:sz w:val="28"/>
          <w:szCs w:val="28"/>
          <w:lang w:eastAsia="en-US"/>
        </w:rPr>
        <w:t> </w:t>
      </w:r>
      <w:r w:rsidRPr="00B45E23">
        <w:rPr>
          <w:rFonts w:eastAsia="Calibri"/>
          <w:sz w:val="28"/>
          <w:szCs w:val="28"/>
          <w:lang w:eastAsia="en-US"/>
        </w:rPr>
        <w:t xml:space="preserve">ежегодно до </w:t>
      </w:r>
      <w:r w:rsidR="00C8371D">
        <w:rPr>
          <w:rFonts w:eastAsia="Calibri"/>
          <w:sz w:val="28"/>
          <w:szCs w:val="28"/>
          <w:lang w:eastAsia="en-US"/>
        </w:rPr>
        <w:t>15 января</w:t>
      </w:r>
      <w:r w:rsidRPr="00B45E23">
        <w:rPr>
          <w:rFonts w:eastAsia="Calibri"/>
          <w:sz w:val="28"/>
          <w:szCs w:val="28"/>
          <w:lang w:eastAsia="en-US"/>
        </w:rPr>
        <w:t xml:space="preserve"> представлять в управление социального развития администрации Пермского муниципального округа </w:t>
      </w:r>
      <w:r w:rsidR="005D4E2C">
        <w:rPr>
          <w:rFonts w:eastAsia="Calibri"/>
          <w:sz w:val="28"/>
          <w:szCs w:val="28"/>
          <w:lang w:eastAsia="en-US"/>
        </w:rPr>
        <w:t xml:space="preserve">Пермского муниципального края </w:t>
      </w:r>
      <w:r w:rsidRPr="00B45E23">
        <w:rPr>
          <w:rFonts w:eastAsia="Calibri"/>
          <w:sz w:val="28"/>
          <w:szCs w:val="28"/>
          <w:lang w:eastAsia="en-US"/>
        </w:rPr>
        <w:t>утвержденный план мероприятий на текущий год по</w:t>
      </w:r>
      <w:r w:rsidR="002516A5">
        <w:rPr>
          <w:rFonts w:eastAsia="Calibri"/>
          <w:sz w:val="28"/>
          <w:szCs w:val="28"/>
          <w:lang w:eastAsia="en-US"/>
        </w:rPr>
        <w:t> </w:t>
      </w:r>
      <w:r w:rsidRPr="00B45E23">
        <w:rPr>
          <w:rFonts w:eastAsia="Calibri"/>
          <w:sz w:val="28"/>
          <w:szCs w:val="28"/>
          <w:lang w:eastAsia="en-US"/>
        </w:rPr>
        <w:t>усилению борьбы с грызунами на территории Пермского муниципального округа</w:t>
      </w:r>
      <w:r w:rsidR="005D4E2C">
        <w:rPr>
          <w:rFonts w:eastAsia="Calibri"/>
          <w:sz w:val="28"/>
          <w:szCs w:val="28"/>
          <w:lang w:eastAsia="en-US"/>
        </w:rPr>
        <w:t xml:space="preserve"> Пермского края</w:t>
      </w:r>
      <w:r w:rsidRPr="00B45E23">
        <w:rPr>
          <w:rFonts w:eastAsia="Calibri"/>
          <w:sz w:val="28"/>
          <w:szCs w:val="28"/>
          <w:lang w:eastAsia="en-US"/>
        </w:rPr>
        <w:t>;</w:t>
      </w:r>
    </w:p>
    <w:p w14:paraId="7464B898" w14:textId="1127EB9E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4E2C">
        <w:rPr>
          <w:rFonts w:eastAsia="Calibri"/>
          <w:sz w:val="28"/>
          <w:szCs w:val="28"/>
          <w:lang w:eastAsia="en-US"/>
        </w:rPr>
        <w:t>3.2.</w:t>
      </w:r>
      <w:r w:rsidRPr="00B45E23">
        <w:rPr>
          <w:rFonts w:eastAsia="Calibri"/>
          <w:sz w:val="28"/>
          <w:szCs w:val="28"/>
          <w:lang w:eastAsia="en-US"/>
        </w:rPr>
        <w:t> представлять в управление социального развития Пермского муниципального округа</w:t>
      </w:r>
      <w:r w:rsidR="005D4E2C">
        <w:rPr>
          <w:rFonts w:eastAsia="Calibri"/>
          <w:sz w:val="28"/>
          <w:szCs w:val="28"/>
          <w:lang w:eastAsia="en-US"/>
        </w:rPr>
        <w:t xml:space="preserve"> Пермского края</w:t>
      </w:r>
      <w:r w:rsidRPr="00B45E23">
        <w:rPr>
          <w:rFonts w:eastAsia="Calibri"/>
          <w:sz w:val="28"/>
          <w:szCs w:val="28"/>
          <w:lang w:eastAsia="en-US"/>
        </w:rPr>
        <w:t xml:space="preserve"> отчет о выполнении плана мероприятий по усилению борьбы с грызунами до 25 июня, до 25 ноября;</w:t>
      </w:r>
    </w:p>
    <w:p w14:paraId="570A8E69" w14:textId="77777777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5E23">
        <w:rPr>
          <w:rFonts w:eastAsia="Calibri"/>
          <w:sz w:val="28"/>
          <w:szCs w:val="28"/>
          <w:lang w:eastAsia="en-US"/>
        </w:rPr>
        <w:t>3.3. обеспечить контроль за проведением дератизационных мероприятий в подведомственных предприятиях и учреждениях.</w:t>
      </w:r>
    </w:p>
    <w:p w14:paraId="4B064143" w14:textId="3037F7BF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4E2C">
        <w:rPr>
          <w:rFonts w:eastAsia="Calibri"/>
          <w:sz w:val="28"/>
          <w:szCs w:val="28"/>
          <w:lang w:eastAsia="en-US"/>
        </w:rPr>
        <w:t>4.</w:t>
      </w:r>
      <w:r w:rsidRPr="00B45E23">
        <w:rPr>
          <w:rFonts w:eastAsia="Calibri"/>
          <w:sz w:val="28"/>
          <w:szCs w:val="28"/>
          <w:lang w:eastAsia="en-US"/>
        </w:rPr>
        <w:t> Управлению</w:t>
      </w:r>
      <w:r w:rsidRPr="00B45E23">
        <w:rPr>
          <w:rFonts w:eastAsia="Calibri"/>
          <w:bCs/>
          <w:color w:val="000080"/>
          <w:sz w:val="28"/>
          <w:szCs w:val="28"/>
          <w:lang w:eastAsia="en-US"/>
        </w:rPr>
        <w:t xml:space="preserve"> </w:t>
      </w:r>
      <w:r w:rsidRPr="00B45E23">
        <w:rPr>
          <w:rFonts w:eastAsia="Calibri"/>
          <w:bCs/>
          <w:sz w:val="28"/>
          <w:szCs w:val="28"/>
          <w:lang w:eastAsia="en-US"/>
        </w:rPr>
        <w:t>по развитию агропромышленного комплекса и</w:t>
      </w:r>
      <w:r w:rsidR="002516A5">
        <w:rPr>
          <w:rFonts w:eastAsia="Calibri"/>
          <w:bCs/>
          <w:sz w:val="28"/>
          <w:szCs w:val="28"/>
          <w:lang w:eastAsia="en-US"/>
        </w:rPr>
        <w:t>   </w:t>
      </w:r>
      <w:r w:rsidRPr="00B45E23">
        <w:rPr>
          <w:rFonts w:eastAsia="Calibri"/>
          <w:bCs/>
          <w:sz w:val="28"/>
          <w:szCs w:val="28"/>
          <w:lang w:eastAsia="en-US"/>
        </w:rPr>
        <w:t>предпринимательства администрации</w:t>
      </w:r>
      <w:r w:rsidRPr="00B45E23">
        <w:rPr>
          <w:rFonts w:eastAsia="Calibri"/>
          <w:sz w:val="28"/>
          <w:szCs w:val="28"/>
          <w:lang w:eastAsia="en-US"/>
        </w:rPr>
        <w:t xml:space="preserve"> Пермского муниципального округа </w:t>
      </w:r>
      <w:r w:rsidR="005D4E2C">
        <w:rPr>
          <w:rFonts w:eastAsia="Calibri"/>
          <w:sz w:val="28"/>
          <w:szCs w:val="28"/>
          <w:lang w:eastAsia="en-US"/>
        </w:rPr>
        <w:t xml:space="preserve">Пермского края </w:t>
      </w:r>
      <w:r w:rsidRPr="00B45E23">
        <w:rPr>
          <w:rFonts w:eastAsia="Calibri"/>
          <w:sz w:val="28"/>
          <w:szCs w:val="28"/>
          <w:lang w:eastAsia="en-US"/>
        </w:rPr>
        <w:t>проводить ежегодно в весенний и осенний период информационную работу по привлечению юридических лиц и индивидуальных предпринимателей к проведению дератизационных мероприятий в</w:t>
      </w:r>
      <w:r w:rsidR="002516A5">
        <w:rPr>
          <w:rFonts w:eastAsia="Calibri"/>
          <w:sz w:val="28"/>
          <w:szCs w:val="28"/>
          <w:lang w:eastAsia="en-US"/>
        </w:rPr>
        <w:t>   </w:t>
      </w:r>
      <w:r w:rsidRPr="00B45E23">
        <w:rPr>
          <w:rFonts w:eastAsia="Calibri"/>
          <w:sz w:val="28"/>
          <w:szCs w:val="28"/>
          <w:lang w:eastAsia="en-US"/>
        </w:rPr>
        <w:t>соответствии с требованиями действующего законодательства, а также к</w:t>
      </w:r>
      <w:r w:rsidR="002516A5">
        <w:rPr>
          <w:rFonts w:eastAsia="Calibri"/>
          <w:sz w:val="28"/>
          <w:szCs w:val="28"/>
          <w:lang w:eastAsia="en-US"/>
        </w:rPr>
        <w:t> </w:t>
      </w:r>
      <w:r w:rsidRPr="00B45E23">
        <w:rPr>
          <w:rFonts w:eastAsia="Calibri"/>
          <w:sz w:val="28"/>
          <w:szCs w:val="28"/>
          <w:lang w:eastAsia="en-US"/>
        </w:rPr>
        <w:t>участию в единовременной сплошной дератизации в соответствии с</w:t>
      </w:r>
      <w:r w:rsidR="002516A5">
        <w:rPr>
          <w:rFonts w:eastAsia="Calibri"/>
          <w:sz w:val="28"/>
          <w:szCs w:val="28"/>
          <w:lang w:eastAsia="en-US"/>
        </w:rPr>
        <w:t> </w:t>
      </w:r>
      <w:hyperlink w:anchor="P14">
        <w:r w:rsidRPr="00B45E23">
          <w:rPr>
            <w:rFonts w:eastAsia="Calibri"/>
            <w:sz w:val="28"/>
            <w:szCs w:val="28"/>
            <w:lang w:eastAsia="en-US"/>
          </w:rPr>
          <w:t>пунктом</w:t>
        </w:r>
        <w:r w:rsidR="002516A5">
          <w:rPr>
            <w:rFonts w:eastAsia="Calibri"/>
            <w:sz w:val="28"/>
            <w:szCs w:val="28"/>
            <w:lang w:eastAsia="en-US"/>
          </w:rPr>
          <w:t> </w:t>
        </w:r>
        <w:r w:rsidRPr="00B45E23">
          <w:rPr>
            <w:rFonts w:eastAsia="Calibri"/>
            <w:sz w:val="28"/>
            <w:szCs w:val="28"/>
            <w:lang w:eastAsia="en-US"/>
          </w:rPr>
          <w:t>1.1</w:t>
        </w:r>
      </w:hyperlink>
      <w:r w:rsidRPr="00B45E23">
        <w:rPr>
          <w:rFonts w:eastAsia="Calibri"/>
          <w:sz w:val="28"/>
          <w:szCs w:val="28"/>
          <w:lang w:eastAsia="en-US"/>
        </w:rPr>
        <w:t xml:space="preserve"> настоящего </w:t>
      </w:r>
      <w:r w:rsidR="002516A5">
        <w:rPr>
          <w:rFonts w:eastAsia="Calibri"/>
          <w:sz w:val="28"/>
          <w:szCs w:val="28"/>
          <w:lang w:eastAsia="en-US"/>
        </w:rPr>
        <w:t>п</w:t>
      </w:r>
      <w:r w:rsidRPr="00B45E23">
        <w:rPr>
          <w:rFonts w:eastAsia="Calibri"/>
          <w:sz w:val="28"/>
          <w:szCs w:val="28"/>
          <w:lang w:eastAsia="en-US"/>
        </w:rPr>
        <w:t>остановления.</w:t>
      </w:r>
    </w:p>
    <w:p w14:paraId="4A028F7D" w14:textId="162C34F9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4E2C">
        <w:rPr>
          <w:rFonts w:eastAsia="Calibri"/>
          <w:sz w:val="28"/>
          <w:szCs w:val="28"/>
          <w:lang w:eastAsia="en-US"/>
        </w:rPr>
        <w:t>5.</w:t>
      </w:r>
      <w:r w:rsidRPr="00B45E23">
        <w:rPr>
          <w:rFonts w:eastAsia="Calibri"/>
          <w:sz w:val="28"/>
          <w:szCs w:val="28"/>
          <w:lang w:eastAsia="en-US"/>
        </w:rPr>
        <w:t xml:space="preserve"> Управлению жилищных отношений администрации Пермского муниципального округа </w:t>
      </w:r>
      <w:r w:rsidR="005D4E2C">
        <w:rPr>
          <w:rFonts w:eastAsia="Calibri"/>
          <w:sz w:val="28"/>
          <w:szCs w:val="28"/>
          <w:lang w:eastAsia="en-US"/>
        </w:rPr>
        <w:t>Пермского края</w:t>
      </w:r>
      <w:r w:rsidRPr="00B45E23">
        <w:rPr>
          <w:rFonts w:eastAsia="Calibri"/>
          <w:sz w:val="28"/>
          <w:szCs w:val="28"/>
          <w:lang w:eastAsia="en-US"/>
        </w:rPr>
        <w:t xml:space="preserve"> ежегодно в весенний и осенний период </w:t>
      </w:r>
      <w:r w:rsidR="00D179D0">
        <w:rPr>
          <w:rFonts w:eastAsia="Calibri"/>
          <w:sz w:val="28"/>
          <w:szCs w:val="28"/>
          <w:lang w:eastAsia="en-US"/>
        </w:rPr>
        <w:t xml:space="preserve">организовывать работу по привлечению организаций, осуществляющих управление многоквартирными жилыми домами, к участию в единовременной сплошной дератизации в соответствии с </w:t>
      </w:r>
      <w:hyperlink w:anchor="P14">
        <w:r w:rsidR="00D179D0">
          <w:rPr>
            <w:rFonts w:eastAsia="Calibri"/>
            <w:sz w:val="28"/>
            <w:szCs w:val="28"/>
            <w:lang w:eastAsia="en-US"/>
          </w:rPr>
          <w:t>пунктом</w:t>
        </w:r>
        <w:r w:rsidRPr="00B45E23">
          <w:rPr>
            <w:rFonts w:eastAsia="Calibri"/>
            <w:sz w:val="28"/>
            <w:szCs w:val="28"/>
            <w:lang w:eastAsia="en-US"/>
          </w:rPr>
          <w:t xml:space="preserve"> 1.1</w:t>
        </w:r>
      </w:hyperlink>
      <w:r w:rsidRPr="00B45E23">
        <w:rPr>
          <w:rFonts w:eastAsia="Calibri"/>
          <w:sz w:val="28"/>
          <w:szCs w:val="28"/>
          <w:lang w:eastAsia="en-US"/>
        </w:rPr>
        <w:t xml:space="preserve"> настоящего </w:t>
      </w:r>
      <w:r w:rsidR="002516A5">
        <w:rPr>
          <w:rFonts w:eastAsia="Calibri"/>
          <w:sz w:val="28"/>
          <w:szCs w:val="28"/>
          <w:lang w:eastAsia="en-US"/>
        </w:rPr>
        <w:t>п</w:t>
      </w:r>
      <w:r w:rsidRPr="00B45E23">
        <w:rPr>
          <w:rFonts w:eastAsia="Calibri"/>
          <w:sz w:val="28"/>
          <w:szCs w:val="28"/>
          <w:lang w:eastAsia="en-US"/>
        </w:rPr>
        <w:t>остановления.</w:t>
      </w:r>
    </w:p>
    <w:p w14:paraId="5F479AAE" w14:textId="6DDEEE79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4E2C">
        <w:rPr>
          <w:rFonts w:eastAsia="Calibri"/>
          <w:sz w:val="28"/>
          <w:szCs w:val="28"/>
          <w:lang w:eastAsia="en-US"/>
        </w:rPr>
        <w:t>6.</w:t>
      </w:r>
      <w:r w:rsidRPr="00B45E23">
        <w:rPr>
          <w:rFonts w:eastAsia="Calibri"/>
          <w:sz w:val="28"/>
          <w:szCs w:val="28"/>
          <w:lang w:eastAsia="en-US"/>
        </w:rPr>
        <w:t> </w:t>
      </w:r>
      <w:r>
        <w:rPr>
          <w:rFonts w:eastAsia="Calibri"/>
          <w:sz w:val="28"/>
          <w:szCs w:val="28"/>
          <w:lang w:eastAsia="en-US"/>
        </w:rPr>
        <w:t xml:space="preserve">Территориальным </w:t>
      </w:r>
      <w:r w:rsidR="00D179D0">
        <w:rPr>
          <w:rFonts w:eastAsia="Calibri"/>
          <w:sz w:val="28"/>
          <w:szCs w:val="28"/>
          <w:lang w:eastAsia="en-US"/>
        </w:rPr>
        <w:t>органам а</w:t>
      </w:r>
      <w:r>
        <w:rPr>
          <w:rFonts w:eastAsia="Calibri"/>
          <w:sz w:val="28"/>
          <w:szCs w:val="28"/>
          <w:lang w:eastAsia="en-US"/>
        </w:rPr>
        <w:t>дминистрации Пермского муниципального округа</w:t>
      </w:r>
      <w:r w:rsidR="005D4E2C">
        <w:rPr>
          <w:rFonts w:eastAsia="Calibri"/>
          <w:sz w:val="28"/>
          <w:szCs w:val="28"/>
          <w:lang w:eastAsia="en-US"/>
        </w:rPr>
        <w:t xml:space="preserve"> Пермского края</w:t>
      </w:r>
      <w:r w:rsidRPr="00B45E23">
        <w:rPr>
          <w:rFonts w:eastAsia="Calibri"/>
          <w:sz w:val="28"/>
          <w:szCs w:val="28"/>
          <w:lang w:eastAsia="en-US"/>
        </w:rPr>
        <w:t>:</w:t>
      </w:r>
    </w:p>
    <w:p w14:paraId="5905F11B" w14:textId="3EC71A6E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5E23">
        <w:rPr>
          <w:rFonts w:eastAsia="Calibri"/>
          <w:sz w:val="28"/>
          <w:szCs w:val="28"/>
          <w:lang w:eastAsia="en-US"/>
        </w:rPr>
        <w:t xml:space="preserve">6.1. организовать проведение дератизации на подведомственных объектах озеленения общего пользования и объектах ритуального назначения в сроки, указанные в </w:t>
      </w:r>
      <w:hyperlink w:anchor="P14">
        <w:r w:rsidRPr="00B45E23">
          <w:rPr>
            <w:rFonts w:eastAsia="Calibri"/>
            <w:sz w:val="28"/>
            <w:szCs w:val="28"/>
            <w:lang w:eastAsia="en-US"/>
          </w:rPr>
          <w:t>пункте 1.1</w:t>
        </w:r>
      </w:hyperlink>
      <w:r w:rsidRPr="00B45E23">
        <w:rPr>
          <w:rFonts w:eastAsia="Calibri"/>
          <w:sz w:val="28"/>
          <w:szCs w:val="28"/>
          <w:lang w:eastAsia="en-US"/>
        </w:rPr>
        <w:t xml:space="preserve"> настоящего </w:t>
      </w:r>
      <w:r w:rsidR="002516A5">
        <w:rPr>
          <w:rFonts w:eastAsia="Calibri"/>
          <w:sz w:val="28"/>
          <w:szCs w:val="28"/>
          <w:lang w:eastAsia="en-US"/>
        </w:rPr>
        <w:t>п</w:t>
      </w:r>
      <w:r w:rsidRPr="00B45E23">
        <w:rPr>
          <w:rFonts w:eastAsia="Calibri"/>
          <w:sz w:val="28"/>
          <w:szCs w:val="28"/>
          <w:lang w:eastAsia="en-US"/>
        </w:rPr>
        <w:t>остановления;</w:t>
      </w:r>
    </w:p>
    <w:p w14:paraId="0D19F6BC" w14:textId="07180CD0" w:rsidR="00B45E23" w:rsidRPr="00B45E23" w:rsidRDefault="00B45E23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45E23">
        <w:rPr>
          <w:rFonts w:eastAsia="Calibri"/>
          <w:sz w:val="28"/>
          <w:szCs w:val="28"/>
          <w:lang w:eastAsia="en-US"/>
        </w:rPr>
        <w:t>6.2.</w:t>
      </w:r>
      <w:r w:rsidR="002516A5">
        <w:rPr>
          <w:rFonts w:eastAsia="Calibri"/>
          <w:sz w:val="28"/>
          <w:szCs w:val="28"/>
          <w:lang w:eastAsia="en-US"/>
        </w:rPr>
        <w:t> </w:t>
      </w:r>
      <w:r w:rsidRPr="00B45E23">
        <w:rPr>
          <w:rFonts w:eastAsia="Calibri"/>
          <w:sz w:val="28"/>
          <w:szCs w:val="28"/>
          <w:lang w:eastAsia="en-US"/>
        </w:rPr>
        <w:t xml:space="preserve">рекомендовать </w:t>
      </w:r>
      <w:r w:rsidR="00D179D0">
        <w:rPr>
          <w:rFonts w:eastAsia="Calibri"/>
          <w:sz w:val="28"/>
          <w:szCs w:val="28"/>
          <w:lang w:eastAsia="en-US"/>
        </w:rPr>
        <w:t>председателям садоводческих, огороднических и</w:t>
      </w:r>
      <w:r w:rsidR="002516A5">
        <w:rPr>
          <w:rFonts w:eastAsia="Calibri"/>
          <w:sz w:val="28"/>
          <w:szCs w:val="28"/>
          <w:lang w:eastAsia="en-US"/>
        </w:rPr>
        <w:t> </w:t>
      </w:r>
      <w:r w:rsidR="00D179D0">
        <w:rPr>
          <w:rFonts w:eastAsia="Calibri"/>
          <w:sz w:val="28"/>
          <w:szCs w:val="28"/>
          <w:lang w:eastAsia="en-US"/>
        </w:rPr>
        <w:t>дачных некоммерческих объединений</w:t>
      </w:r>
      <w:r w:rsidRPr="00B45E23">
        <w:rPr>
          <w:rFonts w:eastAsia="Calibri"/>
          <w:sz w:val="28"/>
          <w:szCs w:val="28"/>
          <w:lang w:eastAsia="en-US"/>
        </w:rPr>
        <w:t xml:space="preserve"> граждан проводить дератизационные мероприятия в соответствии с требованиями действующего законодательства, а</w:t>
      </w:r>
      <w:r w:rsidR="002516A5">
        <w:rPr>
          <w:rFonts w:eastAsia="Calibri"/>
          <w:sz w:val="28"/>
          <w:szCs w:val="28"/>
          <w:lang w:eastAsia="en-US"/>
        </w:rPr>
        <w:t>     </w:t>
      </w:r>
      <w:r w:rsidRPr="00B45E23">
        <w:rPr>
          <w:rFonts w:eastAsia="Calibri"/>
          <w:sz w:val="28"/>
          <w:szCs w:val="28"/>
          <w:lang w:eastAsia="en-US"/>
        </w:rPr>
        <w:t>также участвовать в единовременной сплошной дератизации на</w:t>
      </w:r>
      <w:r w:rsidR="002516A5">
        <w:rPr>
          <w:rFonts w:eastAsia="Calibri"/>
          <w:sz w:val="28"/>
          <w:szCs w:val="28"/>
          <w:lang w:eastAsia="en-US"/>
        </w:rPr>
        <w:t>  </w:t>
      </w:r>
      <w:r w:rsidRPr="00B45E23">
        <w:rPr>
          <w:rFonts w:eastAsia="Calibri"/>
          <w:sz w:val="28"/>
          <w:szCs w:val="28"/>
          <w:lang w:eastAsia="en-US"/>
        </w:rPr>
        <w:t xml:space="preserve">подведомственных объектах в сроки, указанные в </w:t>
      </w:r>
      <w:hyperlink w:anchor="P14">
        <w:r w:rsidRPr="00B45E23">
          <w:rPr>
            <w:rFonts w:eastAsia="Calibri"/>
            <w:sz w:val="28"/>
            <w:szCs w:val="28"/>
            <w:lang w:eastAsia="en-US"/>
          </w:rPr>
          <w:t>пункте 1.1</w:t>
        </w:r>
      </w:hyperlink>
      <w:r w:rsidRPr="00B45E23">
        <w:rPr>
          <w:rFonts w:eastAsia="Calibri"/>
          <w:sz w:val="28"/>
          <w:szCs w:val="28"/>
          <w:lang w:eastAsia="en-US"/>
        </w:rPr>
        <w:t xml:space="preserve"> настоящего </w:t>
      </w:r>
      <w:r w:rsidR="002516A5">
        <w:rPr>
          <w:rFonts w:eastAsia="Calibri"/>
          <w:sz w:val="28"/>
          <w:szCs w:val="28"/>
          <w:lang w:eastAsia="en-US"/>
        </w:rPr>
        <w:t>п</w:t>
      </w:r>
      <w:r w:rsidRPr="00B45E23">
        <w:rPr>
          <w:rFonts w:eastAsia="Calibri"/>
          <w:sz w:val="28"/>
          <w:szCs w:val="28"/>
          <w:lang w:eastAsia="en-US"/>
        </w:rPr>
        <w:t>остановления.</w:t>
      </w:r>
    </w:p>
    <w:p w14:paraId="381B3FB9" w14:textId="36D8B97B" w:rsidR="00B45E23" w:rsidRPr="00B45E23" w:rsidRDefault="00647648" w:rsidP="003137C2">
      <w:pPr>
        <w:spacing w:line="360" w:lineRule="exact"/>
        <w:ind w:firstLine="709"/>
        <w:jc w:val="both"/>
        <w:rPr>
          <w:rFonts w:eastAsia="Calibri"/>
          <w:spacing w:val="-2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45E23" w:rsidRPr="00B45E23">
        <w:rPr>
          <w:rFonts w:eastAsia="Calibri"/>
          <w:spacing w:val="-20"/>
          <w:sz w:val="28"/>
          <w:szCs w:val="28"/>
          <w:lang w:eastAsia="en-US"/>
        </w:rPr>
        <w:t>. </w:t>
      </w:r>
      <w:r>
        <w:rPr>
          <w:rFonts w:eastAsia="Calibri"/>
          <w:spacing w:val="-20"/>
          <w:sz w:val="28"/>
          <w:szCs w:val="28"/>
          <w:lang w:eastAsia="en-US"/>
        </w:rPr>
        <w:t> </w:t>
      </w:r>
      <w:r w:rsidR="00B45E23" w:rsidRPr="00B45E23">
        <w:rPr>
          <w:rFonts w:eastAsia="Calibri"/>
          <w:sz w:val="28"/>
          <w:szCs w:val="28"/>
          <w:lang w:eastAsia="en-US"/>
        </w:rPr>
        <w:t>Настоящее постановление опубликовать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</w:t>
      </w:r>
      <w:hyperlink r:id="rId11" w:history="1">
        <w:r w:rsidR="00B45E23" w:rsidRPr="00B45E23">
          <w:rPr>
            <w:rFonts w:eastAsia="Calibri"/>
            <w:sz w:val="28"/>
            <w:szCs w:val="28"/>
            <w:lang w:val="en-US" w:eastAsia="en-US"/>
          </w:rPr>
          <w:t>www</w:t>
        </w:r>
        <w:r w:rsidR="00B45E23" w:rsidRPr="00B45E23">
          <w:rPr>
            <w:rFonts w:eastAsia="Calibri"/>
            <w:sz w:val="28"/>
            <w:szCs w:val="28"/>
            <w:lang w:eastAsia="en-US"/>
          </w:rPr>
          <w:t>.</w:t>
        </w:r>
        <w:r w:rsidR="00B45E23" w:rsidRPr="00B45E23">
          <w:rPr>
            <w:rFonts w:eastAsia="Calibri"/>
            <w:sz w:val="28"/>
            <w:szCs w:val="28"/>
            <w:lang w:val="en-US" w:eastAsia="en-US"/>
          </w:rPr>
          <w:t>permraion</w:t>
        </w:r>
        <w:r w:rsidR="00B45E23" w:rsidRPr="00B45E23">
          <w:rPr>
            <w:rFonts w:eastAsia="Calibri"/>
            <w:sz w:val="28"/>
            <w:szCs w:val="28"/>
            <w:lang w:eastAsia="en-US"/>
          </w:rPr>
          <w:t>.</w:t>
        </w:r>
        <w:r w:rsidR="00B45E23" w:rsidRPr="00B45E23">
          <w:rPr>
            <w:rFonts w:eastAsia="Calibri"/>
            <w:sz w:val="28"/>
            <w:szCs w:val="28"/>
            <w:lang w:val="en-US" w:eastAsia="en-US"/>
          </w:rPr>
          <w:t>ru</w:t>
        </w:r>
      </w:hyperlink>
      <w:r w:rsidR="00B45E23" w:rsidRPr="00B45E23">
        <w:rPr>
          <w:rFonts w:eastAsia="Calibri"/>
          <w:sz w:val="28"/>
          <w:szCs w:val="28"/>
          <w:lang w:eastAsia="en-US"/>
        </w:rPr>
        <w:t>).</w:t>
      </w:r>
    </w:p>
    <w:p w14:paraId="0868633E" w14:textId="57E18983" w:rsidR="00B45E23" w:rsidRDefault="00647648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</w:t>
      </w:r>
      <w:r w:rsidR="00B45E23" w:rsidRPr="00B45E23">
        <w:rPr>
          <w:rFonts w:eastAsia="Calibri"/>
          <w:sz w:val="28"/>
          <w:szCs w:val="28"/>
          <w:lang w:eastAsia="en-US"/>
        </w:rPr>
        <w:t>. Настоящее постановление вступает в силу со дня его официального опубликования.</w:t>
      </w:r>
    </w:p>
    <w:p w14:paraId="69ED62CB" w14:textId="03E970AB" w:rsidR="003E0D75" w:rsidRDefault="00647648" w:rsidP="003137C2">
      <w:pPr>
        <w:spacing w:line="36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A10DFC">
        <w:rPr>
          <w:rFonts w:eastAsia="Calibri"/>
          <w:sz w:val="28"/>
          <w:szCs w:val="28"/>
          <w:lang w:eastAsia="en-US"/>
        </w:rPr>
        <w:t>.</w:t>
      </w:r>
      <w:r w:rsidR="00A10DFC" w:rsidRPr="00A10DFC">
        <w:rPr>
          <w:rFonts w:eastAsia="Calibri"/>
          <w:sz w:val="28"/>
          <w:szCs w:val="28"/>
          <w:lang w:eastAsia="en-US"/>
        </w:rPr>
        <w:t> </w:t>
      </w:r>
      <w:r w:rsidR="003E0D75" w:rsidRPr="003E0D75">
        <w:rPr>
          <w:rFonts w:eastAsia="Calibri"/>
          <w:sz w:val="28"/>
          <w:szCs w:val="28"/>
          <w:lang w:eastAsia="en-US"/>
        </w:rPr>
        <w:t>Контроль за исполнением настоящ</w:t>
      </w:r>
      <w:r w:rsidR="003E0D75">
        <w:rPr>
          <w:rFonts w:eastAsia="Calibri"/>
          <w:sz w:val="28"/>
          <w:szCs w:val="28"/>
          <w:lang w:eastAsia="en-US"/>
        </w:rPr>
        <w:t xml:space="preserve">его </w:t>
      </w:r>
      <w:r w:rsidR="008A5762">
        <w:rPr>
          <w:rFonts w:eastAsia="Calibri"/>
          <w:sz w:val="28"/>
          <w:szCs w:val="28"/>
          <w:lang w:eastAsia="en-US"/>
        </w:rPr>
        <w:t>постановления</w:t>
      </w:r>
      <w:r w:rsidR="003E0D75">
        <w:rPr>
          <w:rFonts w:eastAsia="Calibri"/>
          <w:sz w:val="28"/>
          <w:szCs w:val="28"/>
          <w:lang w:eastAsia="en-US"/>
        </w:rPr>
        <w:t xml:space="preserve"> возложить на </w:t>
      </w:r>
      <w:r w:rsidR="002516A5">
        <w:rPr>
          <w:rFonts w:eastAsia="Calibri"/>
          <w:sz w:val="28"/>
          <w:szCs w:val="28"/>
          <w:lang w:eastAsia="en-US"/>
        </w:rPr>
        <w:t> </w:t>
      </w:r>
      <w:r w:rsidR="003E0D75" w:rsidRPr="003E0D75">
        <w:rPr>
          <w:rFonts w:eastAsia="Calibri"/>
          <w:sz w:val="28"/>
          <w:szCs w:val="28"/>
          <w:lang w:eastAsia="en-US"/>
        </w:rPr>
        <w:t xml:space="preserve">заместителя главы администрации Пермского муниципального </w:t>
      </w:r>
      <w:r w:rsidR="002E5CEE">
        <w:rPr>
          <w:rFonts w:eastAsia="Calibri"/>
          <w:sz w:val="28"/>
          <w:szCs w:val="28"/>
          <w:lang w:eastAsia="en-US"/>
        </w:rPr>
        <w:t>округа</w:t>
      </w:r>
      <w:r w:rsidR="005D4E2C">
        <w:rPr>
          <w:rFonts w:eastAsia="Calibri"/>
          <w:sz w:val="28"/>
          <w:szCs w:val="28"/>
          <w:lang w:eastAsia="en-US"/>
        </w:rPr>
        <w:t xml:space="preserve"> Пермского края</w:t>
      </w:r>
      <w:r w:rsidR="003E0D75" w:rsidRPr="003E0D75">
        <w:rPr>
          <w:rFonts w:eastAsia="Calibri"/>
          <w:sz w:val="28"/>
          <w:szCs w:val="28"/>
          <w:lang w:eastAsia="en-US"/>
        </w:rPr>
        <w:t xml:space="preserve"> Норицина А.А.</w:t>
      </w:r>
    </w:p>
    <w:p w14:paraId="06BDC97C" w14:textId="52F3EFD8" w:rsidR="00B45E23" w:rsidRPr="003E0D75" w:rsidRDefault="00D44C9A" w:rsidP="003137C2">
      <w:pPr>
        <w:spacing w:line="1440" w:lineRule="exact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Глава</w:t>
      </w:r>
      <w:r w:rsidR="002F779A" w:rsidRPr="002F779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AA47AF">
        <w:rPr>
          <w:sz w:val="28"/>
          <w:szCs w:val="28"/>
        </w:rPr>
        <w:t xml:space="preserve"> </w:t>
      </w:r>
      <w:r w:rsidR="002F779A" w:rsidRPr="002F779A">
        <w:rPr>
          <w:sz w:val="28"/>
          <w:szCs w:val="28"/>
        </w:rPr>
        <w:t xml:space="preserve">                                          </w:t>
      </w:r>
      <w:r w:rsidR="00AA47AF">
        <w:rPr>
          <w:sz w:val="28"/>
          <w:szCs w:val="28"/>
        </w:rPr>
        <w:t xml:space="preserve">        </w:t>
      </w:r>
      <w:r w:rsidR="002F779A" w:rsidRPr="002F779A">
        <w:rPr>
          <w:sz w:val="28"/>
          <w:szCs w:val="28"/>
        </w:rPr>
        <w:t xml:space="preserve">          </w:t>
      </w:r>
      <w:r w:rsidR="00FA7D4A">
        <w:rPr>
          <w:sz w:val="28"/>
          <w:szCs w:val="28"/>
        </w:rPr>
        <w:t xml:space="preserve">  </w:t>
      </w:r>
      <w:r>
        <w:rPr>
          <w:sz w:val="28"/>
          <w:szCs w:val="28"/>
        </w:rPr>
        <w:t>В.Ю. Цветов</w:t>
      </w:r>
    </w:p>
    <w:sectPr w:rsidR="00B45E23" w:rsidRPr="003E0D75" w:rsidSect="003137C2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0FF4C" w14:textId="77777777" w:rsidR="002B1064" w:rsidRDefault="002B1064">
      <w:r>
        <w:separator/>
      </w:r>
    </w:p>
  </w:endnote>
  <w:endnote w:type="continuationSeparator" w:id="0">
    <w:p w14:paraId="621DB1CA" w14:textId="77777777" w:rsidR="002B1064" w:rsidRDefault="002B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106EE8" w:rsidRDefault="00106EE8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89711" w14:textId="77777777" w:rsidR="002B1064" w:rsidRDefault="002B1064">
      <w:r>
        <w:separator/>
      </w:r>
    </w:p>
  </w:footnote>
  <w:footnote w:type="continuationSeparator" w:id="0">
    <w:p w14:paraId="31B604DA" w14:textId="77777777" w:rsidR="002B1064" w:rsidRDefault="002B10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106EE8" w:rsidRDefault="00106EE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106EE8" w:rsidRDefault="00106EE8">
    <w:pPr>
      <w:pStyle w:val="a3"/>
    </w:pPr>
  </w:p>
  <w:p w14:paraId="27F11A7B" w14:textId="77777777" w:rsidR="00106EE8" w:rsidRDefault="00106EE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106EE8" w:rsidRDefault="00106EE8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63480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106EE8" w:rsidRDefault="00106EE8">
    <w:pPr>
      <w:pStyle w:val="a3"/>
    </w:pPr>
  </w:p>
  <w:p w14:paraId="5151EF4D" w14:textId="77777777" w:rsidR="00106EE8" w:rsidRDefault="00106EE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827797"/>
      <w:docPartObj>
        <w:docPartGallery w:val="Page Numbers (Top of Page)"/>
        <w:docPartUnique/>
      </w:docPartObj>
    </w:sdtPr>
    <w:sdtEndPr/>
    <w:sdtContent>
      <w:p w14:paraId="638CE3DD" w14:textId="590901F1" w:rsidR="004950DF" w:rsidRDefault="004950D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480">
          <w:rPr>
            <w:noProof/>
          </w:rPr>
          <w:t>1</w:t>
        </w:r>
        <w:r>
          <w:fldChar w:fldCharType="end"/>
        </w:r>
      </w:p>
    </w:sdtContent>
  </w:sdt>
  <w:p w14:paraId="4414B7DF" w14:textId="77777777" w:rsidR="00FA7D4A" w:rsidRDefault="00FA7D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F85"/>
    <w:multiLevelType w:val="hybridMultilevel"/>
    <w:tmpl w:val="86AC0B3A"/>
    <w:lvl w:ilvl="0" w:tplc="21D8A28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CA44ED7"/>
    <w:multiLevelType w:val="hybridMultilevel"/>
    <w:tmpl w:val="4F2018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2856375"/>
    <w:multiLevelType w:val="multilevel"/>
    <w:tmpl w:val="678A783C"/>
    <w:lvl w:ilvl="0">
      <w:start w:val="1"/>
      <w:numFmt w:val="decimal"/>
      <w:lvlText w:val="%1."/>
      <w:lvlJc w:val="left"/>
      <w:pPr>
        <w:ind w:left="1700" w:hanging="99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2150" w:hanging="720"/>
      </w:pPr>
    </w:lvl>
    <w:lvl w:ilvl="2">
      <w:start w:val="1"/>
      <w:numFmt w:val="decimal"/>
      <w:isLgl/>
      <w:lvlText w:val="%1.%2.%3."/>
      <w:lvlJc w:val="left"/>
      <w:pPr>
        <w:ind w:left="2161" w:hanging="720"/>
      </w:pPr>
    </w:lvl>
    <w:lvl w:ilvl="3">
      <w:start w:val="1"/>
      <w:numFmt w:val="decimal"/>
      <w:isLgl/>
      <w:lvlText w:val="%1.%2.%3.%4."/>
      <w:lvlJc w:val="left"/>
      <w:pPr>
        <w:ind w:left="2532" w:hanging="1080"/>
      </w:pPr>
    </w:lvl>
    <w:lvl w:ilvl="4">
      <w:start w:val="1"/>
      <w:numFmt w:val="decimal"/>
      <w:isLgl/>
      <w:lvlText w:val="%1.%2.%3.%4.%5."/>
      <w:lvlJc w:val="left"/>
      <w:pPr>
        <w:ind w:left="2543" w:hanging="1080"/>
      </w:pPr>
    </w:lvl>
    <w:lvl w:ilvl="5">
      <w:start w:val="1"/>
      <w:numFmt w:val="decimal"/>
      <w:isLgl/>
      <w:lvlText w:val="%1.%2.%3.%4.%5.%6."/>
      <w:lvlJc w:val="left"/>
      <w:pPr>
        <w:ind w:left="2914" w:hanging="1440"/>
      </w:pPr>
    </w:lvl>
    <w:lvl w:ilvl="6">
      <w:start w:val="1"/>
      <w:numFmt w:val="decimal"/>
      <w:isLgl/>
      <w:lvlText w:val="%1.%2.%3.%4.%5.%6.%7."/>
      <w:lvlJc w:val="left"/>
      <w:pPr>
        <w:ind w:left="3285" w:hanging="1800"/>
      </w:pPr>
    </w:lvl>
    <w:lvl w:ilvl="7">
      <w:start w:val="1"/>
      <w:numFmt w:val="decimal"/>
      <w:isLgl/>
      <w:lvlText w:val="%1.%2.%3.%4.%5.%6.%7.%8."/>
      <w:lvlJc w:val="left"/>
      <w:pPr>
        <w:ind w:left="3296" w:hanging="1800"/>
      </w:pPr>
    </w:lvl>
    <w:lvl w:ilvl="8">
      <w:start w:val="1"/>
      <w:numFmt w:val="decimal"/>
      <w:isLgl/>
      <w:lvlText w:val="%1.%2.%3.%4.%5.%6.%7.%8.%9."/>
      <w:lvlJc w:val="left"/>
      <w:pPr>
        <w:ind w:left="3667" w:hanging="2160"/>
      </w:pPr>
    </w:lvl>
  </w:abstractNum>
  <w:abstractNum w:abstractNumId="3">
    <w:nsid w:val="6225602D"/>
    <w:multiLevelType w:val="hybridMultilevel"/>
    <w:tmpl w:val="96A6F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F337E4"/>
    <w:multiLevelType w:val="hybridMultilevel"/>
    <w:tmpl w:val="DD2A3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65FBF"/>
    <w:rsid w:val="00077FD7"/>
    <w:rsid w:val="000817ED"/>
    <w:rsid w:val="000C4CD5"/>
    <w:rsid w:val="000C6479"/>
    <w:rsid w:val="000E66BC"/>
    <w:rsid w:val="000F4254"/>
    <w:rsid w:val="00105296"/>
    <w:rsid w:val="00106EE8"/>
    <w:rsid w:val="0012186D"/>
    <w:rsid w:val="0014038C"/>
    <w:rsid w:val="001A30EF"/>
    <w:rsid w:val="001D02CD"/>
    <w:rsid w:val="001E268C"/>
    <w:rsid w:val="001E5A2A"/>
    <w:rsid w:val="001F24DB"/>
    <w:rsid w:val="001F7284"/>
    <w:rsid w:val="00203BDC"/>
    <w:rsid w:val="0022560C"/>
    <w:rsid w:val="002330C4"/>
    <w:rsid w:val="00242B04"/>
    <w:rsid w:val="0024511B"/>
    <w:rsid w:val="002516A5"/>
    <w:rsid w:val="0026551D"/>
    <w:rsid w:val="00291A05"/>
    <w:rsid w:val="002B1064"/>
    <w:rsid w:val="002E5CEE"/>
    <w:rsid w:val="002F779A"/>
    <w:rsid w:val="003045B0"/>
    <w:rsid w:val="00306735"/>
    <w:rsid w:val="003137C2"/>
    <w:rsid w:val="00343FF6"/>
    <w:rsid w:val="003739D7"/>
    <w:rsid w:val="00393A4B"/>
    <w:rsid w:val="003E0D75"/>
    <w:rsid w:val="003E3FE9"/>
    <w:rsid w:val="00414494"/>
    <w:rsid w:val="0041511B"/>
    <w:rsid w:val="0042345A"/>
    <w:rsid w:val="00424CFA"/>
    <w:rsid w:val="00437B0C"/>
    <w:rsid w:val="00445C45"/>
    <w:rsid w:val="004602E1"/>
    <w:rsid w:val="00467AC4"/>
    <w:rsid w:val="00480BCF"/>
    <w:rsid w:val="00482A25"/>
    <w:rsid w:val="00494D49"/>
    <w:rsid w:val="004950DF"/>
    <w:rsid w:val="00495B86"/>
    <w:rsid w:val="004A48A4"/>
    <w:rsid w:val="004B00AA"/>
    <w:rsid w:val="004B417F"/>
    <w:rsid w:val="00506832"/>
    <w:rsid w:val="0051502C"/>
    <w:rsid w:val="00542E50"/>
    <w:rsid w:val="00571308"/>
    <w:rsid w:val="00572091"/>
    <w:rsid w:val="00576A32"/>
    <w:rsid w:val="00577234"/>
    <w:rsid w:val="005B7C2C"/>
    <w:rsid w:val="005C38F6"/>
    <w:rsid w:val="005D4E2C"/>
    <w:rsid w:val="006155F3"/>
    <w:rsid w:val="00621C65"/>
    <w:rsid w:val="006312AA"/>
    <w:rsid w:val="00637B08"/>
    <w:rsid w:val="00647648"/>
    <w:rsid w:val="00662DD7"/>
    <w:rsid w:val="00667A75"/>
    <w:rsid w:val="006A2D0C"/>
    <w:rsid w:val="006C5CBE"/>
    <w:rsid w:val="006C6E1D"/>
    <w:rsid w:val="006F2225"/>
    <w:rsid w:val="006F6C51"/>
    <w:rsid w:val="006F7533"/>
    <w:rsid w:val="007168FE"/>
    <w:rsid w:val="00724F66"/>
    <w:rsid w:val="00727927"/>
    <w:rsid w:val="007A2B5E"/>
    <w:rsid w:val="007A3484"/>
    <w:rsid w:val="007B75C5"/>
    <w:rsid w:val="007B7AC1"/>
    <w:rsid w:val="007E4893"/>
    <w:rsid w:val="007E6674"/>
    <w:rsid w:val="008005A0"/>
    <w:rsid w:val="00804E9B"/>
    <w:rsid w:val="008148AA"/>
    <w:rsid w:val="00817ACA"/>
    <w:rsid w:val="008278F3"/>
    <w:rsid w:val="00835DFA"/>
    <w:rsid w:val="00856810"/>
    <w:rsid w:val="00860C6F"/>
    <w:rsid w:val="00863DEC"/>
    <w:rsid w:val="00864234"/>
    <w:rsid w:val="00864B75"/>
    <w:rsid w:val="00876C36"/>
    <w:rsid w:val="0088595B"/>
    <w:rsid w:val="008A2D9E"/>
    <w:rsid w:val="008A5762"/>
    <w:rsid w:val="008A7643"/>
    <w:rsid w:val="008B2A2A"/>
    <w:rsid w:val="008C1F04"/>
    <w:rsid w:val="008D13AA"/>
    <w:rsid w:val="008E446B"/>
    <w:rsid w:val="008F1929"/>
    <w:rsid w:val="00900A1B"/>
    <w:rsid w:val="0092233D"/>
    <w:rsid w:val="00963480"/>
    <w:rsid w:val="00974C42"/>
    <w:rsid w:val="009A710A"/>
    <w:rsid w:val="009B151F"/>
    <w:rsid w:val="009B5F4B"/>
    <w:rsid w:val="009D04CB"/>
    <w:rsid w:val="009E0131"/>
    <w:rsid w:val="009E5B5A"/>
    <w:rsid w:val="00A10DFC"/>
    <w:rsid w:val="00A24E2A"/>
    <w:rsid w:val="00A30B1A"/>
    <w:rsid w:val="00A433B5"/>
    <w:rsid w:val="00A96183"/>
    <w:rsid w:val="00AA47AF"/>
    <w:rsid w:val="00AC465E"/>
    <w:rsid w:val="00AD6D58"/>
    <w:rsid w:val="00AD79F6"/>
    <w:rsid w:val="00AE14A7"/>
    <w:rsid w:val="00AE521B"/>
    <w:rsid w:val="00B45E23"/>
    <w:rsid w:val="00B647BA"/>
    <w:rsid w:val="00B64EAB"/>
    <w:rsid w:val="00B64EED"/>
    <w:rsid w:val="00B74774"/>
    <w:rsid w:val="00B8275E"/>
    <w:rsid w:val="00B931FE"/>
    <w:rsid w:val="00B94FCE"/>
    <w:rsid w:val="00BB5E33"/>
    <w:rsid w:val="00BB6EA3"/>
    <w:rsid w:val="00BB74BF"/>
    <w:rsid w:val="00BC0A61"/>
    <w:rsid w:val="00BC7DBA"/>
    <w:rsid w:val="00BD0FE2"/>
    <w:rsid w:val="00BD627B"/>
    <w:rsid w:val="00BE20BF"/>
    <w:rsid w:val="00BF4376"/>
    <w:rsid w:val="00BF6DAF"/>
    <w:rsid w:val="00C26877"/>
    <w:rsid w:val="00C47159"/>
    <w:rsid w:val="00C65A2C"/>
    <w:rsid w:val="00C80448"/>
    <w:rsid w:val="00C8371D"/>
    <w:rsid w:val="00C84183"/>
    <w:rsid w:val="00C9091A"/>
    <w:rsid w:val="00CA1CFD"/>
    <w:rsid w:val="00CB01D0"/>
    <w:rsid w:val="00D0255E"/>
    <w:rsid w:val="00D06D54"/>
    <w:rsid w:val="00D179D0"/>
    <w:rsid w:val="00D44C9A"/>
    <w:rsid w:val="00D82EA7"/>
    <w:rsid w:val="00D95C2C"/>
    <w:rsid w:val="00DA33E5"/>
    <w:rsid w:val="00DB37B4"/>
    <w:rsid w:val="00DB5782"/>
    <w:rsid w:val="00DC7B04"/>
    <w:rsid w:val="00DD738E"/>
    <w:rsid w:val="00DF146C"/>
    <w:rsid w:val="00DF1B91"/>
    <w:rsid w:val="00DF656B"/>
    <w:rsid w:val="00E3262D"/>
    <w:rsid w:val="00E55D54"/>
    <w:rsid w:val="00E63214"/>
    <w:rsid w:val="00E76027"/>
    <w:rsid w:val="00E9346E"/>
    <w:rsid w:val="00E97467"/>
    <w:rsid w:val="00EB7BE3"/>
    <w:rsid w:val="00EF3F35"/>
    <w:rsid w:val="00F0331D"/>
    <w:rsid w:val="00F25EE9"/>
    <w:rsid w:val="00F26E3F"/>
    <w:rsid w:val="00F74F11"/>
    <w:rsid w:val="00F91D3D"/>
    <w:rsid w:val="00F93F0E"/>
    <w:rsid w:val="00FA0A87"/>
    <w:rsid w:val="00FA7D4A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DB5782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DB5782"/>
    <w:rPr>
      <w:sz w:val="24"/>
      <w:szCs w:val="24"/>
    </w:rPr>
  </w:style>
  <w:style w:type="character" w:styleId="af2">
    <w:name w:val="Hyperlink"/>
    <w:uiPriority w:val="99"/>
    <w:rsid w:val="002F779A"/>
    <w:rPr>
      <w:color w:val="0000FF"/>
      <w:u w:val="single"/>
    </w:rPr>
  </w:style>
  <w:style w:type="table" w:styleId="af3">
    <w:name w:val="Table Grid"/>
    <w:basedOn w:val="a1"/>
    <w:rsid w:val="002F7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uiPriority w:val="99"/>
    <w:unhideWhenUsed/>
    <w:rsid w:val="002F779A"/>
    <w:rPr>
      <w:color w:val="800080"/>
      <w:u w:val="single"/>
    </w:rPr>
  </w:style>
  <w:style w:type="paragraph" w:styleId="af5">
    <w:name w:val="Balloon Text"/>
    <w:basedOn w:val="a"/>
    <w:link w:val="af6"/>
    <w:rsid w:val="002F779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2F7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8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rmraion.ru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8BD3549780291A2A031CBFEB12DCBA59F7F2ECEE035EA3F0C324416F6357903F3220CB3F2B2295C7998392DE9m2S0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A19E3-2CBD-4BBA-B721-2057BFD0C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2022-12-26T10:44:00Z</cp:lastPrinted>
  <dcterms:created xsi:type="dcterms:W3CDTF">2023-01-16T06:15:00Z</dcterms:created>
  <dcterms:modified xsi:type="dcterms:W3CDTF">2023-01-16T06:15:00Z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